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32" w:rsidRPr="00437732" w:rsidRDefault="00437732" w:rsidP="00437732">
      <w:pPr>
        <w:jc w:val="center"/>
        <w:rPr>
          <w:b/>
          <w:sz w:val="40"/>
          <w:szCs w:val="24"/>
        </w:rPr>
      </w:pPr>
      <w:r w:rsidRPr="00437732">
        <w:rPr>
          <w:b/>
          <w:sz w:val="40"/>
          <w:szCs w:val="24"/>
        </w:rPr>
        <w:t>2020 YILI EVLİLİK MÜRACAATI İÇİN GEREKLİ BELGELER</w:t>
      </w:r>
    </w:p>
    <w:p w:rsidR="00437732" w:rsidRPr="00437732" w:rsidRDefault="00437732" w:rsidP="00437732">
      <w:pPr>
        <w:rPr>
          <w:sz w:val="24"/>
          <w:szCs w:val="24"/>
        </w:rPr>
      </w:pPr>
      <w:r w:rsidRPr="00437732">
        <w:rPr>
          <w:b/>
          <w:sz w:val="24"/>
          <w:szCs w:val="24"/>
        </w:rPr>
        <w:t>1.</w:t>
      </w:r>
      <w:r w:rsidRPr="00437732">
        <w:rPr>
          <w:sz w:val="24"/>
          <w:szCs w:val="24"/>
        </w:rPr>
        <w:t xml:space="preserve">  </w:t>
      </w:r>
      <w:proofErr w:type="gramStart"/>
      <w:r w:rsidRPr="00437732">
        <w:rPr>
          <w:sz w:val="24"/>
          <w:szCs w:val="24"/>
        </w:rPr>
        <w:t>Çiftler  kendi</w:t>
      </w:r>
      <w:proofErr w:type="gramEnd"/>
      <w:r w:rsidRPr="00437732">
        <w:rPr>
          <w:sz w:val="24"/>
          <w:szCs w:val="24"/>
        </w:rPr>
        <w:t xml:space="preserve"> Aile Hekimlerinden fotoğraflı sağlık raporu alacaktır. Sonuçlar çıktıktan sonra eş adayları birlikte müracaat edecektir.  (gelemeyen eş adayı noterden vekalet vermelidir)</w:t>
      </w:r>
    </w:p>
    <w:p w:rsidR="00437732" w:rsidRPr="00437732" w:rsidRDefault="00437732" w:rsidP="00437732">
      <w:pPr>
        <w:rPr>
          <w:sz w:val="24"/>
          <w:szCs w:val="24"/>
        </w:rPr>
      </w:pPr>
      <w:r w:rsidRPr="00437732">
        <w:rPr>
          <w:b/>
          <w:sz w:val="24"/>
          <w:szCs w:val="24"/>
        </w:rPr>
        <w:t>2.</w:t>
      </w:r>
      <w:r w:rsidRPr="00437732">
        <w:rPr>
          <w:sz w:val="24"/>
          <w:szCs w:val="24"/>
        </w:rPr>
        <w:t xml:space="preserve">  Çiftler 4 er adet vesikalık fotoğraf getireceklerdir. (Son 6 ay içerisinde çekilmiş olacaktır)</w:t>
      </w:r>
    </w:p>
    <w:p w:rsidR="00437732" w:rsidRPr="00437732" w:rsidRDefault="00437732" w:rsidP="00437732">
      <w:pPr>
        <w:rPr>
          <w:sz w:val="24"/>
          <w:szCs w:val="24"/>
        </w:rPr>
      </w:pPr>
      <w:r w:rsidRPr="00437732">
        <w:rPr>
          <w:b/>
          <w:sz w:val="24"/>
          <w:szCs w:val="24"/>
        </w:rPr>
        <w:t>3.</w:t>
      </w:r>
      <w:r w:rsidRPr="00437732">
        <w:rPr>
          <w:sz w:val="24"/>
          <w:szCs w:val="24"/>
        </w:rPr>
        <w:t xml:space="preserve">  Nüfus Cüzdanlarının aslı ile başvuru kabul edilir. 10 yılı geçmiş kimlik kartı,pasaport, ehliyet, işyeri kimliği vb kimliklerle başvuru kabul edilmeyecektir.</w:t>
      </w:r>
    </w:p>
    <w:p w:rsidR="00437732" w:rsidRPr="00437732" w:rsidRDefault="00437732" w:rsidP="00437732">
      <w:pPr>
        <w:rPr>
          <w:sz w:val="24"/>
          <w:szCs w:val="24"/>
        </w:rPr>
      </w:pPr>
      <w:r w:rsidRPr="00437732">
        <w:rPr>
          <w:b/>
          <w:sz w:val="24"/>
          <w:szCs w:val="24"/>
        </w:rPr>
        <w:t>4.</w:t>
      </w:r>
      <w:r w:rsidRPr="00437732">
        <w:rPr>
          <w:sz w:val="24"/>
          <w:szCs w:val="24"/>
        </w:rPr>
        <w:t xml:space="preserve">  Yabancı uyruklu kişiler ve Aile Hekimliği İl dışında olan kişiler,  evlilik için sağlık raporunu Boncuk Sokak No:6 Kurtuluş/ÇANKAYA A.S.M. A/P Merkezinden alacaktır.</w:t>
      </w:r>
    </w:p>
    <w:p w:rsidR="00437732" w:rsidRPr="00437732" w:rsidRDefault="00437732" w:rsidP="00437732">
      <w:pPr>
        <w:rPr>
          <w:sz w:val="24"/>
          <w:szCs w:val="24"/>
        </w:rPr>
      </w:pPr>
      <w:r w:rsidRPr="00437732">
        <w:rPr>
          <w:b/>
          <w:sz w:val="24"/>
          <w:szCs w:val="24"/>
        </w:rPr>
        <w:t>5.</w:t>
      </w:r>
      <w:r w:rsidRPr="00437732">
        <w:rPr>
          <w:sz w:val="24"/>
          <w:szCs w:val="24"/>
        </w:rPr>
        <w:t xml:space="preserve">  Nikah için alınacak ücretler başvuru esnasında ödenecektir.</w:t>
      </w:r>
    </w:p>
    <w:p w:rsidR="00437732" w:rsidRPr="00437732" w:rsidRDefault="00437732" w:rsidP="00437732">
      <w:pPr>
        <w:rPr>
          <w:sz w:val="24"/>
          <w:szCs w:val="24"/>
        </w:rPr>
      </w:pPr>
      <w:r w:rsidRPr="00437732">
        <w:rPr>
          <w:b/>
          <w:sz w:val="24"/>
          <w:szCs w:val="24"/>
        </w:rPr>
        <w:t>6</w:t>
      </w:r>
      <w:r w:rsidRPr="00437732">
        <w:rPr>
          <w:sz w:val="24"/>
          <w:szCs w:val="24"/>
        </w:rPr>
        <w:t>.  Evlilik için müracaat edecek çiftlerden birisinin ikamet adresi Yenimahalle ilçesi içerisinde olması gerekmektedir.Çiftlerin ikameti başka bölgede ise bağlı bulundukları belediyeden aldıkları Evlenme İzin Belgesi ve 2 adet fotoğraf ile  başvuru yapabilirler.</w:t>
      </w:r>
    </w:p>
    <w:p w:rsidR="001B795E" w:rsidRPr="00437732" w:rsidRDefault="001B795E" w:rsidP="00DB3F0A">
      <w:pPr>
        <w:rPr>
          <w:sz w:val="24"/>
          <w:szCs w:val="24"/>
        </w:rPr>
      </w:pPr>
    </w:p>
    <w:p w:rsidR="00437732" w:rsidRPr="00437732" w:rsidRDefault="00437732" w:rsidP="00DB3F0A">
      <w:pPr>
        <w:rPr>
          <w:sz w:val="24"/>
          <w:szCs w:val="24"/>
        </w:rPr>
      </w:pPr>
    </w:p>
    <w:p w:rsidR="00437732" w:rsidRPr="00437732" w:rsidRDefault="00437732" w:rsidP="00DB3F0A">
      <w:pPr>
        <w:rPr>
          <w:sz w:val="40"/>
          <w:szCs w:val="24"/>
        </w:rPr>
      </w:pPr>
    </w:p>
    <w:p w:rsidR="00437732" w:rsidRDefault="00437732" w:rsidP="00437732"/>
    <w:p w:rsidR="00437732" w:rsidRDefault="00437732" w:rsidP="00437732"/>
    <w:p w:rsidR="00437732" w:rsidRDefault="00437732" w:rsidP="00437732"/>
    <w:p w:rsidR="00437732" w:rsidRDefault="00437732" w:rsidP="00437732"/>
    <w:p w:rsidR="00437732" w:rsidRDefault="00437732" w:rsidP="00437732"/>
    <w:sectPr w:rsidR="00437732" w:rsidSect="00DA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3F0A"/>
    <w:rsid w:val="000029CF"/>
    <w:rsid w:val="000252C1"/>
    <w:rsid w:val="001B1CDF"/>
    <w:rsid w:val="001B795E"/>
    <w:rsid w:val="001D233C"/>
    <w:rsid w:val="002E698A"/>
    <w:rsid w:val="00437732"/>
    <w:rsid w:val="00485620"/>
    <w:rsid w:val="0077184F"/>
    <w:rsid w:val="007D2CE1"/>
    <w:rsid w:val="00A617DB"/>
    <w:rsid w:val="00A639E7"/>
    <w:rsid w:val="00C36D4E"/>
    <w:rsid w:val="00DA6A9E"/>
    <w:rsid w:val="00D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8866-59BB-4D6C-AE23-6BCAF8E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arzu.er</dc:creator>
  <cp:keywords/>
  <dc:description/>
  <cp:lastModifiedBy>arzu.er</cp:lastModifiedBy>
  <cp:revision>11</cp:revision>
  <cp:lastPrinted>2020-01-03T06:34:00Z</cp:lastPrinted>
  <dcterms:created xsi:type="dcterms:W3CDTF">2019-12-31T06:14:00Z</dcterms:created>
  <dcterms:modified xsi:type="dcterms:W3CDTF">2020-01-03T06:48:00Z</dcterms:modified>
</cp:coreProperties>
</file>